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91CD2" w14:textId="77777777" w:rsidR="007925CB" w:rsidRDefault="007925CB" w:rsidP="00125C44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14:paraId="22D37B22" w14:textId="77777777" w:rsidR="00125C44" w:rsidRPr="00E05B2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6278ED6" w14:textId="77777777" w:rsidR="00125C44" w:rsidRPr="00F15170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14:paraId="569F6628" w14:textId="68F220AD" w:rsidR="00F82040" w:rsidRPr="0061622E" w:rsidRDefault="00125C44" w:rsidP="00F82040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E05B2C">
        <w:rPr>
          <w:rFonts w:ascii="GHEA Grapalat" w:hAnsi="GHEA Grapalat"/>
          <w:szCs w:val="24"/>
        </w:rPr>
        <w:t>Код</w:t>
      </w:r>
      <w:r w:rsidRPr="00F15170">
        <w:rPr>
          <w:rFonts w:ascii="GHEA Grapalat" w:hAnsi="GHEA Grapalat"/>
          <w:szCs w:val="24"/>
        </w:rPr>
        <w:t xml:space="preserve"> </w:t>
      </w:r>
      <w:r w:rsidRPr="00CB3AA6">
        <w:rPr>
          <w:rFonts w:ascii="GHEA Grapalat" w:hAnsi="GHEA Grapalat"/>
          <w:sz w:val="22"/>
          <w:szCs w:val="22"/>
        </w:rPr>
        <w:t xml:space="preserve">процедуры </w:t>
      </w:r>
      <w:r w:rsidR="00CB3AA6" w:rsidRPr="00CB3AA6">
        <w:rPr>
          <w:rFonts w:ascii="GHEA Grapalat" w:hAnsi="GHEA Grapalat"/>
          <w:sz w:val="22"/>
          <w:szCs w:val="22"/>
        </w:rPr>
        <w:t>NGPOL-DEGH-GHAPDzB-20/</w:t>
      </w:r>
      <w:r w:rsidR="0061622E" w:rsidRPr="0061622E">
        <w:rPr>
          <w:rFonts w:ascii="GHEA Grapalat" w:hAnsi="GHEA Grapalat"/>
          <w:sz w:val="22"/>
          <w:szCs w:val="22"/>
        </w:rPr>
        <w:t>4</w:t>
      </w:r>
    </w:p>
    <w:p w14:paraId="3C1EF222" w14:textId="74FE4A91" w:rsidR="00125C44" w:rsidRPr="00125C44" w:rsidRDefault="00CB3AA6" w:rsidP="00CB3AA6">
      <w:pPr>
        <w:pStyle w:val="BodyTextIndent"/>
        <w:widowControl w:val="0"/>
        <w:spacing w:after="160"/>
        <w:ind w:firstLine="0"/>
        <w:jc w:val="left"/>
        <w:rPr>
          <w:rFonts w:ascii="GHEA Grapalat" w:hAnsi="GHEA Grapalat"/>
          <w:szCs w:val="24"/>
        </w:rPr>
      </w:pP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ЗАО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«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Поликлиника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Норагавит</w:t>
      </w:r>
      <w:proofErr w:type="spellEnd"/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»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ниже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представляет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информацию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об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объявлении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процедуры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закупок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в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соответствии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с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Кодексом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поведения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/>
          <w:sz w:val="22"/>
          <w:szCs w:val="22"/>
        </w:rPr>
        <w:t>NGPOL-DEGH-GHAPDzB-20/</w:t>
      </w:r>
      <w:r w:rsidR="0061622E" w:rsidRPr="0061622E">
        <w:rPr>
          <w:rFonts w:ascii="GHEA Grapalat" w:hAnsi="GHEA Grapalat"/>
          <w:sz w:val="22"/>
          <w:szCs w:val="22"/>
        </w:rPr>
        <w:t>4</w:t>
      </w:r>
      <w:r w:rsidRPr="00CB3AA6">
        <w:rPr>
          <w:rFonts w:ascii="GHEA Grapalat" w:hAnsi="GHEA Grapalat"/>
          <w:sz w:val="22"/>
          <w:szCs w:val="22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для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своих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нужд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>:</w:t>
      </w:r>
      <w:r w:rsidR="00125C44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0"/>
        <w:gridCol w:w="2537"/>
        <w:gridCol w:w="2348"/>
        <w:gridCol w:w="2063"/>
      </w:tblGrid>
      <w:tr w:rsidR="00125C44" w:rsidRPr="004E4619" w14:paraId="4266AD3D" w14:textId="77777777" w:rsidTr="0049634E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0A3BE7E2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3B814C" w14:textId="77777777" w:rsidR="00125C44" w:rsidRPr="00BC6FC2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C6FC2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00DC234B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842B031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516E0744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5199B47" w14:textId="77777777" w:rsidR="00125C44" w:rsidRPr="004E4619" w:rsidRDefault="00125C44" w:rsidP="0049634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1622E" w:rsidRPr="004E4619" w14:paraId="42FC952B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7810CAB5" w14:textId="5D784F5B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373D81E2" w14:textId="372C4B6E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r w:rsidRPr="00812E4C">
              <w:rPr>
                <w:rFonts w:hint="eastAsia"/>
              </w:rPr>
              <w:t>Диклофенак</w:t>
            </w:r>
            <w:r w:rsidRPr="00812E4C">
              <w:t xml:space="preserve"> 100 </w:t>
            </w:r>
            <w:r w:rsidRPr="00812E4C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5A475FDD" w14:textId="77777777" w:rsidR="0061622E" w:rsidRDefault="0061622E" w:rsidP="0061622E">
            <w:pPr>
              <w:widowControl w:val="0"/>
              <w:jc w:val="center"/>
            </w:pPr>
            <w:r>
              <w:rPr>
                <w:rFonts w:hint="eastAsia"/>
              </w:rPr>
              <w:t>ООО</w:t>
            </w:r>
            <w:r>
              <w:t xml:space="preserve"> «</w:t>
            </w:r>
            <w:r>
              <w:rPr>
                <w:rFonts w:hint="eastAsia"/>
              </w:rPr>
              <w:t>Вага</w:t>
            </w:r>
            <w:r>
              <w:t xml:space="preserve"> </w:t>
            </w:r>
            <w:r>
              <w:rPr>
                <w:rFonts w:hint="eastAsia"/>
              </w:rPr>
              <w:t>Фарм»</w:t>
            </w:r>
            <w:r>
              <w:t>,</w:t>
            </w:r>
          </w:p>
          <w:p w14:paraId="4DAC85F4" w14:textId="7F357833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proofErr w:type="spellStart"/>
            <w:r>
              <w:t>ՙՙ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Натали</w:t>
            </w:r>
            <w:r>
              <w:t xml:space="preserve"> </w:t>
            </w:r>
            <w:r>
              <w:rPr>
                <w:rFonts w:hint="eastAsia"/>
              </w:rPr>
              <w:t>Фарм</w:t>
            </w:r>
            <w:r>
              <w:t xml:space="preserve"> </w:t>
            </w:r>
            <w:r>
              <w:rPr>
                <w:rFonts w:hint="eastAsia"/>
              </w:rPr>
              <w:t>ООО</w:t>
            </w:r>
            <w:r w:rsidRPr="00E32261">
              <w:t>,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E9BCD16" w14:textId="77777777" w:rsidR="0061622E" w:rsidRPr="00BC6FC2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6A17B0F6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9ECC3D5" w14:textId="77777777" w:rsidR="0061622E" w:rsidRPr="00BC6FC2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7B217C85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EB2F8B8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61622E" w:rsidRPr="004E4619" w14:paraId="4F3CCF12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EF362CB" w14:textId="0B975E5B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14:paraId="0A21ED3A" w14:textId="48B1587E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r w:rsidRPr="00812E4C">
              <w:rPr>
                <w:rFonts w:hint="eastAsia"/>
              </w:rPr>
              <w:t>Ибупрофен</w:t>
            </w:r>
            <w:r w:rsidRPr="00812E4C">
              <w:t xml:space="preserve"> 200 </w:t>
            </w:r>
            <w:r w:rsidRPr="00812E4C">
              <w:rPr>
                <w:rFonts w:hint="eastAsia"/>
              </w:rPr>
              <w:t>мг</w:t>
            </w:r>
            <w:r w:rsidRPr="00812E4C">
              <w:t xml:space="preserve"> / 5 </w:t>
            </w:r>
            <w:r w:rsidRPr="00812E4C">
              <w:rPr>
                <w:rFonts w:hint="eastAsia"/>
              </w:rPr>
              <w:t>мл</w:t>
            </w:r>
          </w:p>
        </w:tc>
        <w:tc>
          <w:tcPr>
            <w:tcW w:w="2537" w:type="dxa"/>
            <w:shd w:val="clear" w:color="auto" w:fill="auto"/>
          </w:tcPr>
          <w:p w14:paraId="73F3CF77" w14:textId="77777777" w:rsidR="0061622E" w:rsidRDefault="0061622E" w:rsidP="0061622E">
            <w:pPr>
              <w:widowControl w:val="0"/>
              <w:jc w:val="center"/>
            </w:pPr>
            <w:r w:rsidRPr="00E32261">
              <w:rPr>
                <w:rFonts w:hint="eastAsia"/>
              </w:rPr>
              <w:t> </w:t>
            </w:r>
            <w:r>
              <w:rPr>
                <w:rFonts w:hint="eastAsia"/>
              </w:rPr>
              <w:t>ООО</w:t>
            </w:r>
            <w:r>
              <w:t xml:space="preserve"> «</w:t>
            </w:r>
            <w:r>
              <w:rPr>
                <w:rFonts w:hint="eastAsia"/>
              </w:rPr>
              <w:t>Вага</w:t>
            </w:r>
            <w:r>
              <w:t xml:space="preserve"> </w:t>
            </w:r>
            <w:r>
              <w:rPr>
                <w:rFonts w:hint="eastAsia"/>
              </w:rPr>
              <w:t>Фарм»</w:t>
            </w:r>
            <w:r>
              <w:t>,</w:t>
            </w:r>
          </w:p>
          <w:p w14:paraId="529677B3" w14:textId="6B6B06EF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proofErr w:type="spellStart"/>
            <w:r>
              <w:t>ՙՙ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Натали</w:t>
            </w:r>
            <w:r>
              <w:t xml:space="preserve"> </w:t>
            </w:r>
            <w:r>
              <w:rPr>
                <w:rFonts w:hint="eastAsia"/>
              </w:rPr>
              <w:t>Фарм</w:t>
            </w:r>
            <w:r>
              <w:t xml:space="preserve"> </w:t>
            </w:r>
            <w:r>
              <w:rPr>
                <w:rFonts w:hint="eastAsia"/>
              </w:rPr>
              <w:t>ООО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17AFF9E" w14:textId="77777777" w:rsidR="0061622E" w:rsidRPr="0061622E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1622E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16AD3854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0E569F99" w14:textId="77777777" w:rsidR="0061622E" w:rsidRPr="0061622E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622E">
              <w:rPr>
                <w:rFonts w:ascii="GHEA Grapalat" w:hAnsi="GHEA Grapalat"/>
                <w:sz w:val="20"/>
              </w:rPr>
              <w:t>3-го пункта</w:t>
            </w:r>
          </w:p>
          <w:p w14:paraId="2C356316" w14:textId="77777777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72706CE" w14:textId="0BA8DB85" w:rsidR="0061622E" w:rsidRPr="00125C44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61622E" w:rsidRPr="004E4619" w14:paraId="4EB595B4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AE0D541" w14:textId="59B819CD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4E621825" w14:textId="523C3B62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r w:rsidRPr="00812E4C">
              <w:rPr>
                <w:rFonts w:hint="eastAsia"/>
              </w:rPr>
              <w:t>Лактулоза</w:t>
            </w:r>
            <w:r w:rsidRPr="00812E4C">
              <w:t xml:space="preserve"> 3.7</w:t>
            </w:r>
          </w:p>
        </w:tc>
        <w:tc>
          <w:tcPr>
            <w:tcW w:w="2537" w:type="dxa"/>
            <w:shd w:val="clear" w:color="auto" w:fill="auto"/>
          </w:tcPr>
          <w:p w14:paraId="24453542" w14:textId="72974C43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D190ADD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24C2A537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5A48FC28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196648E" w14:textId="3CFE67D1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19C92B8" w14:textId="18338570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44ABE1D9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273CF3B5" w14:textId="7670E486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685E2E02" w14:textId="182B5A47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r w:rsidRPr="00812E4C">
              <w:rPr>
                <w:rFonts w:hint="eastAsia"/>
              </w:rPr>
              <w:t>Панкреатин</w:t>
            </w:r>
            <w:r w:rsidRPr="00812E4C">
              <w:t xml:space="preserve"> 400 </w:t>
            </w:r>
            <w:r w:rsidRPr="00812E4C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0017F8F8" w14:textId="03F5DEA9" w:rsidR="0061622E" w:rsidRDefault="0061622E" w:rsidP="0061622E">
            <w:pPr>
              <w:jc w:val="center"/>
            </w:pPr>
          </w:p>
        </w:tc>
        <w:tc>
          <w:tcPr>
            <w:tcW w:w="2348" w:type="dxa"/>
            <w:shd w:val="clear" w:color="auto" w:fill="auto"/>
            <w:vAlign w:val="center"/>
          </w:tcPr>
          <w:p w14:paraId="32B6E756" w14:textId="77777777" w:rsidR="0061622E" w:rsidRPr="00BC6FC2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2DD58C49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4739CEA" w14:textId="77777777" w:rsidR="0061622E" w:rsidRPr="00BC6FC2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1257B964" w14:textId="77777777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A6FF8E2" w14:textId="77777777" w:rsidR="0061622E" w:rsidRDefault="0061622E" w:rsidP="0061622E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61622E" w:rsidRPr="004E4619" w14:paraId="40CBBAD8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11042351" w14:textId="4E84617E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66CB99F7" w14:textId="0C955B1E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proofErr w:type="spellStart"/>
            <w:r w:rsidRPr="00812E4C">
              <w:rPr>
                <w:rFonts w:hint="eastAsia"/>
              </w:rPr>
              <w:t>Изосорбид</w:t>
            </w:r>
            <w:proofErr w:type="spellEnd"/>
            <w:r w:rsidRPr="00812E4C">
              <w:t xml:space="preserve"> </w:t>
            </w:r>
            <w:proofErr w:type="spellStart"/>
            <w:r w:rsidRPr="00812E4C">
              <w:rPr>
                <w:rFonts w:hint="eastAsia"/>
              </w:rPr>
              <w:t>динитрат</w:t>
            </w:r>
            <w:proofErr w:type="spellEnd"/>
            <w:r w:rsidRPr="00812E4C">
              <w:t xml:space="preserve"> 20 </w:t>
            </w:r>
            <w:r w:rsidRPr="00812E4C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2BDE73C5" w14:textId="005B5A55" w:rsidR="0061622E" w:rsidRDefault="0061622E" w:rsidP="0061622E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5706256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33794925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EF7EA5B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6560BCD" w14:textId="17E67DB4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E0F6CBF" w14:textId="0CB15F36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65960998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2CBDA0A" w14:textId="6A98E09D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160" w:type="dxa"/>
            <w:shd w:val="clear" w:color="auto" w:fill="auto"/>
          </w:tcPr>
          <w:p w14:paraId="4178AF36" w14:textId="0B366F26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proofErr w:type="spellStart"/>
            <w:r w:rsidRPr="00812E4C">
              <w:rPr>
                <w:rFonts w:hint="eastAsia"/>
              </w:rPr>
              <w:t>Ранитидин</w:t>
            </w:r>
            <w:proofErr w:type="spellEnd"/>
            <w:r w:rsidRPr="00812E4C">
              <w:t xml:space="preserve"> 150 </w:t>
            </w:r>
            <w:r w:rsidRPr="00812E4C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4DE694F1" w14:textId="1715C667" w:rsidR="0061622E" w:rsidRDefault="0061622E" w:rsidP="0061622E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5883494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7555E947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BE34EFC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C2A9A65" w14:textId="5A5A2609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97200D0" w14:textId="66F43A90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6B55DA97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47FB0AD9" w14:textId="0E3535BB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160" w:type="dxa"/>
            <w:shd w:val="clear" w:color="auto" w:fill="auto"/>
          </w:tcPr>
          <w:p w14:paraId="04DBFFA0" w14:textId="7CD5D868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proofErr w:type="spellStart"/>
            <w:r w:rsidRPr="00812E4C">
              <w:rPr>
                <w:rFonts w:hint="eastAsia"/>
              </w:rPr>
              <w:t>Эналаприл</w:t>
            </w:r>
            <w:proofErr w:type="spellEnd"/>
            <w:r w:rsidRPr="00812E4C">
              <w:t xml:space="preserve"> + </w:t>
            </w:r>
            <w:proofErr w:type="spellStart"/>
            <w:r w:rsidRPr="00812E4C">
              <w:rPr>
                <w:rFonts w:hint="eastAsia"/>
              </w:rPr>
              <w:t>Гидрохлоротиазид</w:t>
            </w:r>
            <w:proofErr w:type="spellEnd"/>
            <w:r w:rsidRPr="00812E4C">
              <w:t xml:space="preserve"> 20 </w:t>
            </w:r>
            <w:r w:rsidRPr="00812E4C">
              <w:rPr>
                <w:rFonts w:hint="eastAsia"/>
              </w:rPr>
              <w:t>мг</w:t>
            </w:r>
            <w:r w:rsidRPr="00812E4C">
              <w:t xml:space="preserve"> + 12,5 </w:t>
            </w:r>
            <w:r w:rsidRPr="00812E4C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06EA59F8" w14:textId="0ED99172" w:rsidR="0061622E" w:rsidRDefault="0061622E" w:rsidP="0061622E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F0843D5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0B1F1B66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36AC370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8D73B8D" w14:textId="71D8800B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41456E2" w14:textId="532B9F6F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7C9E72F6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57AFBF6D" w14:textId="7ED544DB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2160" w:type="dxa"/>
            <w:shd w:val="clear" w:color="auto" w:fill="auto"/>
          </w:tcPr>
          <w:p w14:paraId="0C4F9A15" w14:textId="404D8011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r w:rsidRPr="00812E4C">
              <w:rPr>
                <w:rFonts w:hint="eastAsia"/>
              </w:rPr>
              <w:t>Кальций</w:t>
            </w:r>
            <w:r w:rsidRPr="00812E4C">
              <w:t xml:space="preserve">, </w:t>
            </w:r>
            <w:proofErr w:type="spellStart"/>
            <w:r w:rsidRPr="00812E4C">
              <w:rPr>
                <w:rFonts w:hint="eastAsia"/>
              </w:rPr>
              <w:t>холекальциферол</w:t>
            </w:r>
            <w:proofErr w:type="spellEnd"/>
            <w:r w:rsidRPr="00812E4C">
              <w:t xml:space="preserve"> 1000 </w:t>
            </w:r>
            <w:r w:rsidRPr="00812E4C">
              <w:rPr>
                <w:rFonts w:hint="eastAsia"/>
              </w:rPr>
              <w:t>мг</w:t>
            </w:r>
            <w:r w:rsidRPr="00812E4C">
              <w:t xml:space="preserve"> + 22 </w:t>
            </w:r>
            <w:r w:rsidRPr="00812E4C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64D6D72B" w14:textId="5773EA4D" w:rsidR="0061622E" w:rsidRDefault="0061622E" w:rsidP="0061622E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5DBC6AC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3B619E49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B021C48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36F6F27" w14:textId="0B03ADC2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507F066" w14:textId="1AF0170F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4AD4FBD0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5AD3583" w14:textId="0D80EFE5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lastRenderedPageBreak/>
              <w:t>13</w:t>
            </w:r>
          </w:p>
        </w:tc>
        <w:tc>
          <w:tcPr>
            <w:tcW w:w="2160" w:type="dxa"/>
            <w:shd w:val="clear" w:color="auto" w:fill="auto"/>
          </w:tcPr>
          <w:p w14:paraId="40EABD07" w14:textId="6F2B41B7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r w:rsidRPr="00812E4C">
              <w:rPr>
                <w:rFonts w:hint="eastAsia"/>
              </w:rPr>
              <w:t>Токоферола</w:t>
            </w:r>
            <w:r w:rsidRPr="00812E4C">
              <w:t xml:space="preserve"> </w:t>
            </w:r>
            <w:r w:rsidRPr="00812E4C">
              <w:rPr>
                <w:rFonts w:hint="eastAsia"/>
              </w:rPr>
              <w:t>ацетат</w:t>
            </w:r>
            <w:r w:rsidRPr="00812E4C">
              <w:t xml:space="preserve"> 100 </w:t>
            </w:r>
            <w:r w:rsidRPr="00812E4C">
              <w:rPr>
                <w:rFonts w:hint="eastAsia"/>
              </w:rPr>
              <w:t>мг</w:t>
            </w:r>
            <w:r w:rsidRPr="00812E4C">
              <w:t xml:space="preserve"> N10</w:t>
            </w:r>
          </w:p>
        </w:tc>
        <w:tc>
          <w:tcPr>
            <w:tcW w:w="2537" w:type="dxa"/>
            <w:shd w:val="clear" w:color="auto" w:fill="auto"/>
          </w:tcPr>
          <w:p w14:paraId="0862989A" w14:textId="0A6BB929" w:rsidR="0061622E" w:rsidRDefault="0061622E" w:rsidP="0061622E">
            <w:pPr>
              <w:jc w:val="center"/>
            </w:pPr>
          </w:p>
        </w:tc>
        <w:tc>
          <w:tcPr>
            <w:tcW w:w="2348" w:type="dxa"/>
            <w:shd w:val="clear" w:color="auto" w:fill="auto"/>
            <w:vAlign w:val="center"/>
          </w:tcPr>
          <w:p w14:paraId="5D75DD2A" w14:textId="77777777" w:rsidR="0061622E" w:rsidRPr="005253BF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14:paraId="0DB271EC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11C92029" w14:textId="77777777" w:rsidR="0061622E" w:rsidRPr="005253BF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D034618" w14:textId="6BE38BED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1A4D03A" w14:textId="27342246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56995726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7CD43FC" w14:textId="14D186A5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2160" w:type="dxa"/>
            <w:shd w:val="clear" w:color="auto" w:fill="auto"/>
          </w:tcPr>
          <w:p w14:paraId="48B60A31" w14:textId="2D366E53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r w:rsidRPr="00812E4C">
              <w:rPr>
                <w:rFonts w:hint="eastAsia"/>
              </w:rPr>
              <w:t>Панкреатин</w:t>
            </w:r>
            <w:r w:rsidRPr="00812E4C">
              <w:t xml:space="preserve"> 400</w:t>
            </w:r>
          </w:p>
        </w:tc>
        <w:tc>
          <w:tcPr>
            <w:tcW w:w="2537" w:type="dxa"/>
            <w:shd w:val="clear" w:color="auto" w:fill="auto"/>
          </w:tcPr>
          <w:p w14:paraId="0AB1C602" w14:textId="31AD004F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105E3C9" w14:textId="77777777" w:rsidR="0061622E" w:rsidRPr="005253BF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14:paraId="3A00848A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0E978E6" w14:textId="77777777" w:rsidR="0061622E" w:rsidRPr="005253BF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57CFF66E" w14:textId="77777777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02DC2DC" w14:textId="77777777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45169A28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53B135DA" w14:textId="0A0B75C2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2160" w:type="dxa"/>
            <w:shd w:val="clear" w:color="auto" w:fill="auto"/>
          </w:tcPr>
          <w:p w14:paraId="506BDF5C" w14:textId="75B1DEDD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proofErr w:type="spellStart"/>
            <w:r w:rsidRPr="00812E4C">
              <w:rPr>
                <w:rFonts w:hint="eastAsia"/>
              </w:rPr>
              <w:t>Изосорбид</w:t>
            </w:r>
            <w:proofErr w:type="spellEnd"/>
            <w:r w:rsidRPr="00812E4C">
              <w:t xml:space="preserve"> </w:t>
            </w:r>
            <w:proofErr w:type="spellStart"/>
            <w:r w:rsidRPr="00812E4C">
              <w:rPr>
                <w:rFonts w:hint="eastAsia"/>
              </w:rPr>
              <w:t>динитрат</w:t>
            </w:r>
            <w:proofErr w:type="spellEnd"/>
            <w:r w:rsidRPr="00812E4C">
              <w:t xml:space="preserve"> 20 </w:t>
            </w:r>
            <w:r w:rsidRPr="00812E4C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5564AD3A" w14:textId="54F1A958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2567DFD" w14:textId="77777777" w:rsidR="0061622E" w:rsidRPr="005253BF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14:paraId="1B2C0650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02FAF5C5" w14:textId="77777777" w:rsidR="0061622E" w:rsidRPr="005253BF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0B33DB6" w14:textId="77777777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7536356" w14:textId="77777777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67B55E83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0F24C80D" w14:textId="53294BB6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2160" w:type="dxa"/>
            <w:shd w:val="clear" w:color="auto" w:fill="auto"/>
          </w:tcPr>
          <w:p w14:paraId="111B5432" w14:textId="2E88A518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proofErr w:type="spellStart"/>
            <w:r w:rsidRPr="00812E4C">
              <w:rPr>
                <w:rFonts w:hint="eastAsia"/>
              </w:rPr>
              <w:t>ранитидин</w:t>
            </w:r>
            <w:proofErr w:type="spellEnd"/>
          </w:p>
        </w:tc>
        <w:tc>
          <w:tcPr>
            <w:tcW w:w="2537" w:type="dxa"/>
            <w:shd w:val="clear" w:color="auto" w:fill="auto"/>
          </w:tcPr>
          <w:p w14:paraId="6079C1DA" w14:textId="55FA7C38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A0EB12C" w14:textId="77777777" w:rsidR="0061622E" w:rsidRPr="005253BF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14:paraId="60AFAAD1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E38F8DB" w14:textId="77777777" w:rsidR="0061622E" w:rsidRPr="005253BF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  <w:bookmarkStart w:id="0" w:name="_GoBack"/>
            <w:bookmarkEnd w:id="0"/>
          </w:p>
          <w:p w14:paraId="7AAFB6BB" w14:textId="77777777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2022795" w14:textId="77777777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274FF852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33F7AA32" w14:textId="2D8DC79F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2160" w:type="dxa"/>
            <w:shd w:val="clear" w:color="auto" w:fill="auto"/>
          </w:tcPr>
          <w:p w14:paraId="3F491B81" w14:textId="633703C1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r w:rsidRPr="00812E4C">
              <w:rPr>
                <w:rFonts w:hint="eastAsia"/>
              </w:rPr>
              <w:t>Кальций</w:t>
            </w:r>
            <w:r w:rsidRPr="00812E4C">
              <w:t xml:space="preserve">, </w:t>
            </w:r>
            <w:proofErr w:type="spellStart"/>
            <w:r w:rsidRPr="00812E4C">
              <w:rPr>
                <w:rFonts w:hint="eastAsia"/>
              </w:rPr>
              <w:t>холекальциферол</w:t>
            </w:r>
            <w:proofErr w:type="spellEnd"/>
            <w:r w:rsidRPr="00812E4C">
              <w:t xml:space="preserve"> 1000 </w:t>
            </w:r>
            <w:r w:rsidRPr="00812E4C">
              <w:rPr>
                <w:rFonts w:hint="eastAsia"/>
              </w:rPr>
              <w:t>мг</w:t>
            </w:r>
            <w:r w:rsidRPr="00812E4C">
              <w:t xml:space="preserve"> + 22 </w:t>
            </w:r>
            <w:r w:rsidRPr="00812E4C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72B0E772" w14:textId="0DF16AD5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5C08230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054F46EE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D60C39F" w14:textId="77777777" w:rsidR="0061622E" w:rsidRPr="00CB3AA6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71367F4" w14:textId="143D7638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E87B5A3" w14:textId="611DF0C7" w:rsidR="0061622E" w:rsidRDefault="0061622E" w:rsidP="0061622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61622E" w:rsidRPr="004E4619" w14:paraId="7BC6D7BF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41F62DEB" w14:textId="4FC61B9F" w:rsidR="0061622E" w:rsidRPr="009E2490" w:rsidRDefault="0061622E" w:rsidP="0061622E">
            <w:pPr>
              <w:rPr>
                <w:rFonts w:ascii="GHEA Grapalat" w:hAnsi="GHEA Grapalat"/>
                <w:sz w:val="20"/>
                <w:lang w:eastAsia="en-US"/>
              </w:rPr>
            </w:pPr>
            <w:r w:rsidRPr="00F205C2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2160" w:type="dxa"/>
            <w:shd w:val="clear" w:color="auto" w:fill="auto"/>
          </w:tcPr>
          <w:p w14:paraId="1C4C58D4" w14:textId="6FC48EA0" w:rsidR="0061622E" w:rsidRPr="00BC6FC2" w:rsidRDefault="0061622E" w:rsidP="0061622E">
            <w:pPr>
              <w:rPr>
                <w:rFonts w:ascii="GHEA Grapalat" w:hAnsi="GHEA Grapalat"/>
                <w:sz w:val="20"/>
              </w:rPr>
            </w:pPr>
            <w:proofErr w:type="spellStart"/>
            <w:r w:rsidRPr="00812E4C">
              <w:rPr>
                <w:rFonts w:hint="eastAsia"/>
              </w:rPr>
              <w:t>Цефепим</w:t>
            </w:r>
            <w:proofErr w:type="spellEnd"/>
            <w:r w:rsidRPr="00812E4C">
              <w:t xml:space="preserve"> 1000 </w:t>
            </w:r>
            <w:r w:rsidRPr="00812E4C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37F8894B" w14:textId="6034A5BE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ООО</w:t>
            </w:r>
            <w:r w:rsidRPr="00E32261">
              <w:t xml:space="preserve"> "</w:t>
            </w:r>
            <w:r w:rsidRPr="00E32261">
              <w:rPr>
                <w:rFonts w:hint="eastAsia"/>
              </w:rPr>
              <w:t>Натали</w:t>
            </w:r>
            <w:r w:rsidRPr="00E32261">
              <w:t xml:space="preserve"> </w:t>
            </w:r>
            <w:r w:rsidRPr="00E32261">
              <w:rPr>
                <w:rFonts w:hint="eastAsia"/>
              </w:rPr>
              <w:t>Фарм</w:t>
            </w:r>
            <w:r w:rsidRPr="00E32261">
              <w:t>",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4B7D8A3" w14:textId="77777777" w:rsidR="0061622E" w:rsidRPr="00BC6FC2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2BFECF9D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696F912D" w14:textId="77777777" w:rsidR="0061622E" w:rsidRPr="00BC6FC2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78214EB3" w14:textId="77777777" w:rsidR="0061622E" w:rsidRPr="007D550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0D523B0" w14:textId="77777777" w:rsidR="0061622E" w:rsidRDefault="0061622E" w:rsidP="0061622E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14:paraId="20507B1E" w14:textId="77777777" w:rsidR="00CB3AA6" w:rsidRDefault="00CB3AA6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</w:p>
    <w:p w14:paraId="1004AC2D" w14:textId="77777777" w:rsidR="00CB3AA6" w:rsidRDefault="00CB3AA6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</w:p>
    <w:p w14:paraId="6FC97F4F" w14:textId="4A8FF707"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14:paraId="2025FD33" w14:textId="77777777" w:rsidR="00125C44" w:rsidRPr="00125C44" w:rsidRDefault="00125C44" w:rsidP="00125C44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>к координатору</w:t>
      </w:r>
      <w:r w:rsidRPr="00125C44">
        <w:rPr>
          <w:rFonts w:ascii="GHEA Grapalat" w:hAnsi="GHEA Grapalat"/>
          <w:szCs w:val="24"/>
        </w:rPr>
        <w:t xml:space="preserve"> </w:t>
      </w:r>
      <w:r w:rsidR="00E93011" w:rsidRPr="00E93011">
        <w:rPr>
          <w:rFonts w:ascii="GHEA Grapalat" w:hAnsi="GHEA Grapalat"/>
          <w:szCs w:val="24"/>
        </w:rPr>
        <w:t>Э.Гр</w:t>
      </w:r>
      <w:r w:rsidR="00E93011" w:rsidRPr="002A5E30">
        <w:rPr>
          <w:rFonts w:ascii="GHEA Grapalat" w:hAnsi="GHEA Grapalat"/>
          <w:szCs w:val="24"/>
        </w:rPr>
        <w:t>и</w:t>
      </w:r>
      <w:r w:rsidR="00E93011" w:rsidRPr="00E93011">
        <w:rPr>
          <w:rFonts w:ascii="GHEA Grapalat" w:hAnsi="GHEA Grapalat"/>
          <w:szCs w:val="24"/>
        </w:rPr>
        <w:t>горян</w:t>
      </w:r>
      <w:r w:rsidRPr="00125C44">
        <w:rPr>
          <w:rFonts w:ascii="GHEA Grapalat" w:hAnsi="GHEA Grapalat"/>
          <w:szCs w:val="24"/>
        </w:rPr>
        <w:t>у</w:t>
      </w:r>
    </w:p>
    <w:p w14:paraId="13BDCA03" w14:textId="2E511A0B" w:rsidR="00025077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025077" w:rsidRPr="00CB3AA6">
        <w:rPr>
          <w:rFonts w:ascii="GHEA Grapalat" w:hAnsi="GHEA Grapalat"/>
          <w:sz w:val="22"/>
          <w:szCs w:val="22"/>
        </w:rPr>
        <w:t>NGPOL-DEGH-GHAPDzB-20/</w:t>
      </w:r>
      <w:r w:rsidR="0061622E" w:rsidRPr="0061622E">
        <w:rPr>
          <w:rFonts w:ascii="GHEA Grapalat" w:hAnsi="GHEA Grapalat"/>
          <w:sz w:val="22"/>
          <w:szCs w:val="22"/>
        </w:rPr>
        <w:t>4</w:t>
      </w:r>
      <w:r w:rsidR="00025077" w:rsidRPr="00CB3AA6">
        <w:rPr>
          <w:rFonts w:ascii="GHEA Grapalat" w:hAnsi="GHEA Grapalat"/>
          <w:sz w:val="22"/>
          <w:szCs w:val="22"/>
        </w:rPr>
        <w:t xml:space="preserve"> </w:t>
      </w:r>
    </w:p>
    <w:p w14:paraId="079B614F" w14:textId="20A4AECB" w:rsidR="00125C44" w:rsidRPr="00125C44" w:rsidRDefault="00125C44" w:rsidP="00125C4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125C44">
        <w:rPr>
          <w:rFonts w:ascii="GHEA Grapalat" w:hAnsi="GHEA Grapalat"/>
          <w:szCs w:val="24"/>
        </w:rPr>
        <w:t>+374010244974</w:t>
      </w:r>
    </w:p>
    <w:p w14:paraId="6EF0C812" w14:textId="77777777"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Cs w:val="24"/>
        </w:rPr>
        <w:t>protender.itender@gmail.com</w:t>
      </w:r>
    </w:p>
    <w:p w14:paraId="5ACD1F0B" w14:textId="7EA96850" w:rsidR="00B82F45" w:rsidRDefault="00125C44" w:rsidP="00025077">
      <w:pPr>
        <w:pStyle w:val="BodyTextIndent3"/>
        <w:widowControl w:val="0"/>
        <w:spacing w:line="360" w:lineRule="auto"/>
        <w:ind w:firstLine="0"/>
      </w:pPr>
      <w:proofErr w:type="gram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025077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; </w:t>
      </w:r>
      <w:r w:rsidR="00025077" w:rsidRPr="00025077">
        <w:rPr>
          <w:rFonts w:ascii="GHEA Grapalat" w:hAnsi="GHEA Grapalat" w:hint="eastAsia"/>
          <w:color w:val="000000"/>
          <w:szCs w:val="22"/>
          <w:shd w:val="clear" w:color="auto" w:fill="FFFFFF"/>
        </w:rPr>
        <w:t xml:space="preserve"> </w:t>
      </w:r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ЗАО</w:t>
      </w:r>
      <w:proofErr w:type="gramEnd"/>
      <w:r w:rsidR="00025077" w:rsidRPr="00CB3AA6">
        <w:rPr>
          <w:rFonts w:ascii="GHEA Grapalat" w:hAnsi="GHEA Grapalat"/>
          <w:color w:val="000000"/>
          <w:szCs w:val="22"/>
          <w:shd w:val="clear" w:color="auto" w:fill="FFFFFF"/>
        </w:rPr>
        <w:t xml:space="preserve"> «</w:t>
      </w:r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Поликлиника</w:t>
      </w:r>
      <w:r w:rsidR="00025077" w:rsidRPr="00CB3AA6">
        <w:rPr>
          <w:rFonts w:ascii="GHEA Grapalat" w:hAnsi="GHEA Grapalat"/>
          <w:color w:val="000000"/>
          <w:szCs w:val="22"/>
          <w:shd w:val="clear" w:color="auto" w:fill="FFFFFF"/>
        </w:rPr>
        <w:t xml:space="preserve"> </w:t>
      </w:r>
      <w:proofErr w:type="spellStart"/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Норагавит</w:t>
      </w:r>
      <w:proofErr w:type="spellEnd"/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»</w:t>
      </w:r>
    </w:p>
    <w:sectPr w:rsidR="00B82F45" w:rsidSect="00125C44">
      <w:footerReference w:type="even" r:id="rId6"/>
      <w:footerReference w:type="default" r:id="rId7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34A5E" w14:textId="77777777" w:rsidR="007846FA" w:rsidRDefault="007846FA">
      <w:r>
        <w:separator/>
      </w:r>
    </w:p>
  </w:endnote>
  <w:endnote w:type="continuationSeparator" w:id="0">
    <w:p w14:paraId="2C7B651C" w14:textId="77777777" w:rsidR="007846FA" w:rsidRDefault="0078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18C9C" w14:textId="77777777" w:rsidR="00E05B2C" w:rsidRDefault="00CD24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7C366F" w14:textId="77777777" w:rsidR="00E05B2C" w:rsidRDefault="007846F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CA2627" w14:textId="77777777" w:rsidR="00E05B2C" w:rsidRPr="0006419E" w:rsidRDefault="00CD242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9634E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FEE0A" w14:textId="77777777" w:rsidR="007846FA" w:rsidRDefault="007846FA">
      <w:r>
        <w:separator/>
      </w:r>
    </w:p>
  </w:footnote>
  <w:footnote w:type="continuationSeparator" w:id="0">
    <w:p w14:paraId="6024A811" w14:textId="77777777" w:rsidR="007846FA" w:rsidRDefault="00784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209"/>
    <w:rsid w:val="00025077"/>
    <w:rsid w:val="00125C44"/>
    <w:rsid w:val="001B04F5"/>
    <w:rsid w:val="001B446D"/>
    <w:rsid w:val="002A5E30"/>
    <w:rsid w:val="003F225A"/>
    <w:rsid w:val="00435BE4"/>
    <w:rsid w:val="00463D98"/>
    <w:rsid w:val="0049634E"/>
    <w:rsid w:val="004C6209"/>
    <w:rsid w:val="0052234C"/>
    <w:rsid w:val="005253BF"/>
    <w:rsid w:val="0061622E"/>
    <w:rsid w:val="00622AB9"/>
    <w:rsid w:val="00680F46"/>
    <w:rsid w:val="007846FA"/>
    <w:rsid w:val="007906EA"/>
    <w:rsid w:val="007925CB"/>
    <w:rsid w:val="007D5508"/>
    <w:rsid w:val="00971483"/>
    <w:rsid w:val="00A5088D"/>
    <w:rsid w:val="00B82F45"/>
    <w:rsid w:val="00BA64C9"/>
    <w:rsid w:val="00BC6FC2"/>
    <w:rsid w:val="00CB3AA6"/>
    <w:rsid w:val="00CD242B"/>
    <w:rsid w:val="00DA1E52"/>
    <w:rsid w:val="00DB1DF4"/>
    <w:rsid w:val="00E93011"/>
    <w:rsid w:val="00F15170"/>
    <w:rsid w:val="00F8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26CD6"/>
  <w15:docId w15:val="{B50B988F-4251-47AD-8618-F0BF62DC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2019-05-08T11:25:00Z</dcterms:created>
  <dcterms:modified xsi:type="dcterms:W3CDTF">2020-02-06T13:50:00Z</dcterms:modified>
</cp:coreProperties>
</file>